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BE7" w14:textId="77777777" w:rsidR="007D3D2D" w:rsidRDefault="007D3D2D"/>
    <w:p w14:paraId="02F0DFF6" w14:textId="77777777" w:rsidR="00FF2C7C" w:rsidRPr="00FF2C7C" w:rsidRDefault="00FF2C7C" w:rsidP="00FF2C7C"/>
    <w:p w14:paraId="0C04E090" w14:textId="77777777" w:rsidR="00FF2C7C" w:rsidRDefault="00FF2C7C" w:rsidP="00FF2C7C"/>
    <w:p w14:paraId="0B83BB0B" w14:textId="09589F0C" w:rsidR="00FF2C7C" w:rsidRPr="00FF2C7C" w:rsidRDefault="00FF2C7C" w:rsidP="00FF2C7C">
      <w:pPr>
        <w:rPr>
          <w:rFonts w:ascii="Montserrat" w:hAnsi="Montserrat"/>
        </w:rPr>
      </w:pPr>
      <w:r w:rsidRPr="00FF2C7C">
        <w:rPr>
          <w:rFonts w:ascii="Montserrat" w:hAnsi="Montserrat"/>
        </w:rPr>
        <w:t xml:space="preserve">Finance &amp; Business Management </w:t>
      </w:r>
      <w:r w:rsidR="004672AC">
        <w:rPr>
          <w:rFonts w:ascii="Montserrat" w:hAnsi="Montserrat"/>
        </w:rPr>
        <w:t>Graduate Scheme</w:t>
      </w:r>
      <w:r w:rsidRPr="00FF2C7C">
        <w:rPr>
          <w:rFonts w:ascii="Montserrat" w:hAnsi="Montserrat"/>
        </w:rPr>
        <w:br/>
        <w:t>Crestfield Capital Partners</w:t>
      </w:r>
      <w:r w:rsidRPr="00FF2C7C">
        <w:rPr>
          <w:rFonts w:ascii="Montserrat" w:hAnsi="Montserrat"/>
        </w:rPr>
        <w:br/>
      </w:r>
    </w:p>
    <w:p w14:paraId="57AB3CEF" w14:textId="77777777" w:rsidR="00FF2C7C" w:rsidRPr="00FF2C7C" w:rsidRDefault="00FF2C7C" w:rsidP="00FF2C7C">
      <w:pPr>
        <w:rPr>
          <w:rFonts w:ascii="Montserrat" w:hAnsi="Montserrat"/>
          <w:b/>
          <w:bCs/>
        </w:rPr>
      </w:pPr>
      <w:r w:rsidRPr="00FF2C7C">
        <w:rPr>
          <w:rFonts w:ascii="Montserrat" w:hAnsi="Montserrat"/>
          <w:b/>
          <w:bCs/>
        </w:rPr>
        <w:t>About Us</w:t>
      </w:r>
    </w:p>
    <w:p w14:paraId="5F4D6F8B" w14:textId="77777777" w:rsidR="00FF2C7C" w:rsidRPr="00FF2C7C" w:rsidRDefault="00FF2C7C" w:rsidP="00FF2C7C">
      <w:pPr>
        <w:rPr>
          <w:rFonts w:ascii="Montserrat" w:hAnsi="Montserrat"/>
        </w:rPr>
      </w:pPr>
      <w:r w:rsidRPr="00FF2C7C">
        <w:rPr>
          <w:rFonts w:ascii="Montserrat" w:hAnsi="Montserrat"/>
        </w:rPr>
        <w:t>Crestfield Capital Partners is a mid-sized investment and advisory firm supporting SMEs, start-ups, and family-owned businesses across the UK. We provide financial management, growth planning, and investment solutions to help businesses achieve their long-term goals.</w:t>
      </w:r>
    </w:p>
    <w:p w14:paraId="38BD15B7" w14:textId="77777777" w:rsidR="00FF2C7C" w:rsidRPr="00FF2C7C" w:rsidRDefault="00FF2C7C" w:rsidP="00FF2C7C">
      <w:pPr>
        <w:rPr>
          <w:rFonts w:ascii="Montserrat" w:hAnsi="Montserrat"/>
          <w:b/>
          <w:bCs/>
        </w:rPr>
      </w:pPr>
      <w:r w:rsidRPr="00FF2C7C">
        <w:rPr>
          <w:rFonts w:ascii="Montserrat" w:hAnsi="Montserrat"/>
          <w:b/>
          <w:bCs/>
        </w:rPr>
        <w:t>The Role</w:t>
      </w:r>
    </w:p>
    <w:p w14:paraId="48F6EEBD" w14:textId="36234405" w:rsidR="00FF2C7C" w:rsidRPr="00FF2C7C" w:rsidRDefault="00FF2C7C" w:rsidP="00FF2C7C">
      <w:pPr>
        <w:rPr>
          <w:rFonts w:ascii="Montserrat" w:hAnsi="Montserrat"/>
        </w:rPr>
      </w:pPr>
      <w:r w:rsidRPr="00FF2C7C">
        <w:rPr>
          <w:rFonts w:ascii="Montserrat" w:hAnsi="Montserrat"/>
        </w:rPr>
        <w:t xml:space="preserve">We are seeking a motivated Business Management with Finance </w:t>
      </w:r>
      <w:r w:rsidR="004672AC">
        <w:rPr>
          <w:rFonts w:ascii="Montserrat" w:hAnsi="Montserrat"/>
        </w:rPr>
        <w:t>Graduate</w:t>
      </w:r>
      <w:r w:rsidRPr="00FF2C7C">
        <w:rPr>
          <w:rFonts w:ascii="Montserrat" w:hAnsi="Montserrat"/>
        </w:rPr>
        <w:t xml:space="preserve"> to join our Finance and Operations</w:t>
      </w:r>
      <w:r w:rsidR="004672AC">
        <w:rPr>
          <w:rFonts w:ascii="Montserrat" w:hAnsi="Montserrat"/>
        </w:rPr>
        <w:t xml:space="preserve"> team</w:t>
      </w:r>
      <w:r w:rsidRPr="00FF2C7C">
        <w:rPr>
          <w:rFonts w:ascii="Montserrat" w:hAnsi="Montserrat"/>
        </w:rPr>
        <w:t>. This role provides exposure to both financial analysis and business decision-making processes, offering a strong foundation for a future career in finance, consulting, or management.</w:t>
      </w:r>
    </w:p>
    <w:p w14:paraId="443199A8" w14:textId="77777777" w:rsidR="00FF2C7C" w:rsidRPr="00FF2C7C" w:rsidRDefault="00FF2C7C" w:rsidP="00FF2C7C">
      <w:pPr>
        <w:rPr>
          <w:rFonts w:ascii="Montserrat" w:hAnsi="Montserrat"/>
          <w:b/>
          <w:bCs/>
        </w:rPr>
      </w:pPr>
      <w:r w:rsidRPr="00FF2C7C">
        <w:rPr>
          <w:rFonts w:ascii="Montserrat" w:hAnsi="Montserrat"/>
          <w:b/>
          <w:bCs/>
        </w:rPr>
        <w:t>Key Responsibilities</w:t>
      </w:r>
    </w:p>
    <w:p w14:paraId="3DE0A96F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Support financial analysts with budgeting, forecasting, and variance reporting.</w:t>
      </w:r>
    </w:p>
    <w:p w14:paraId="6ED0D446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Analyse client financial statements and prepare summary reports.</w:t>
      </w:r>
    </w:p>
    <w:p w14:paraId="5C6C702C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Assist in evaluating investment opportunities, including market and competitor research.</w:t>
      </w:r>
    </w:p>
    <w:p w14:paraId="471833CE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Develop financial models to test business scenarios and support client recommendations.</w:t>
      </w:r>
    </w:p>
    <w:p w14:paraId="06884E4A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Prepare presentations and reports for internal meetings and client pitches.</w:t>
      </w:r>
    </w:p>
    <w:p w14:paraId="3630284D" w14:textId="77777777" w:rsidR="00FF2C7C" w:rsidRPr="00FF2C7C" w:rsidRDefault="00FF2C7C" w:rsidP="00FF2C7C">
      <w:pPr>
        <w:numPr>
          <w:ilvl w:val="0"/>
          <w:numId w:val="1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Work with operations teams to identify efficiency improvements and cost-saving opportunities.</w:t>
      </w:r>
    </w:p>
    <w:p w14:paraId="7A85BF84" w14:textId="77777777" w:rsidR="00FF2C7C" w:rsidRDefault="00FF2C7C" w:rsidP="00FF2C7C">
      <w:pPr>
        <w:rPr>
          <w:rFonts w:ascii="Montserrat" w:hAnsi="Montserrat"/>
          <w:b/>
          <w:bCs/>
        </w:rPr>
      </w:pPr>
    </w:p>
    <w:p w14:paraId="7086ED62" w14:textId="038E05EB" w:rsidR="00FF2C7C" w:rsidRPr="00FF2C7C" w:rsidRDefault="00FF2C7C" w:rsidP="00FF2C7C">
      <w:pPr>
        <w:rPr>
          <w:rFonts w:ascii="Montserrat" w:hAnsi="Montserrat"/>
          <w:b/>
          <w:bCs/>
        </w:rPr>
      </w:pPr>
      <w:r w:rsidRPr="00FF2C7C">
        <w:rPr>
          <w:rFonts w:ascii="Montserrat" w:hAnsi="Montserrat"/>
          <w:b/>
          <w:bCs/>
        </w:rPr>
        <w:t>What We’re Looking For</w:t>
      </w:r>
    </w:p>
    <w:p w14:paraId="034DB986" w14:textId="635F91CF" w:rsidR="00FF2C7C" w:rsidRPr="00FF2C7C" w:rsidRDefault="004672AC" w:rsidP="00FF2C7C">
      <w:pPr>
        <w:numPr>
          <w:ilvl w:val="0"/>
          <w:numId w:val="2"/>
        </w:numPr>
        <w:spacing w:after="0"/>
        <w:rPr>
          <w:rFonts w:ascii="Montserrat" w:hAnsi="Montserrat"/>
        </w:rPr>
      </w:pPr>
      <w:r>
        <w:rPr>
          <w:rFonts w:ascii="Montserrat" w:hAnsi="Montserrat"/>
        </w:rPr>
        <w:t>Final year. u</w:t>
      </w:r>
      <w:r w:rsidR="00FF2C7C" w:rsidRPr="00FF2C7C">
        <w:rPr>
          <w:rFonts w:ascii="Montserrat" w:hAnsi="Montserrat"/>
        </w:rPr>
        <w:t>ndergraduate student studying Business Management with Finance (or related degree).</w:t>
      </w:r>
    </w:p>
    <w:p w14:paraId="57D2F2F7" w14:textId="77777777" w:rsidR="00FF2C7C" w:rsidRPr="00FF2C7C" w:rsidRDefault="00FF2C7C" w:rsidP="00FF2C7C">
      <w:pPr>
        <w:numPr>
          <w:ilvl w:val="0"/>
          <w:numId w:val="2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Strong numerical and analytical skills, with attention to detail.</w:t>
      </w:r>
    </w:p>
    <w:p w14:paraId="52BFCACB" w14:textId="77777777" w:rsidR="00FF2C7C" w:rsidRPr="00FF2C7C" w:rsidRDefault="00FF2C7C" w:rsidP="00FF2C7C">
      <w:pPr>
        <w:numPr>
          <w:ilvl w:val="0"/>
          <w:numId w:val="2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Confident using Microsoft Excel (pivot tables, lookups, basic modelling).</w:t>
      </w:r>
    </w:p>
    <w:p w14:paraId="22D3AF28" w14:textId="77777777" w:rsidR="00FF2C7C" w:rsidRPr="00FF2C7C" w:rsidRDefault="00FF2C7C" w:rsidP="00FF2C7C">
      <w:pPr>
        <w:numPr>
          <w:ilvl w:val="0"/>
          <w:numId w:val="2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Clear communicator with strong written and verbal skills.</w:t>
      </w:r>
    </w:p>
    <w:p w14:paraId="2DF34A1B" w14:textId="77777777" w:rsidR="00FF2C7C" w:rsidRPr="00FF2C7C" w:rsidRDefault="00FF2C7C" w:rsidP="00FF2C7C">
      <w:pPr>
        <w:numPr>
          <w:ilvl w:val="0"/>
          <w:numId w:val="2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A proactive team player who can manage tasks independently.</w:t>
      </w:r>
    </w:p>
    <w:p w14:paraId="0E8EE609" w14:textId="77777777" w:rsidR="00FF2C7C" w:rsidRDefault="00FF2C7C" w:rsidP="00FF2C7C">
      <w:pPr>
        <w:rPr>
          <w:rFonts w:ascii="Montserrat" w:hAnsi="Montserrat"/>
          <w:b/>
          <w:bCs/>
        </w:rPr>
      </w:pPr>
    </w:p>
    <w:p w14:paraId="696EA69A" w14:textId="2D64C965" w:rsidR="00FF2C7C" w:rsidRPr="00FF2C7C" w:rsidRDefault="00FF2C7C" w:rsidP="00FF2C7C">
      <w:pPr>
        <w:rPr>
          <w:rFonts w:ascii="Montserrat" w:hAnsi="Montserrat"/>
          <w:b/>
          <w:bCs/>
        </w:rPr>
      </w:pPr>
      <w:r w:rsidRPr="00FF2C7C">
        <w:rPr>
          <w:rFonts w:ascii="Montserrat" w:hAnsi="Montserrat"/>
          <w:b/>
          <w:bCs/>
        </w:rPr>
        <w:t>What You’ll Gain</w:t>
      </w:r>
    </w:p>
    <w:p w14:paraId="54FA5602" w14:textId="77777777" w:rsidR="00FF2C7C" w:rsidRPr="00FF2C7C" w:rsidRDefault="00FF2C7C" w:rsidP="00FF2C7C">
      <w:pPr>
        <w:numPr>
          <w:ilvl w:val="0"/>
          <w:numId w:val="3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Hands-on experience in finance and business strategy within a professional environment.</w:t>
      </w:r>
    </w:p>
    <w:p w14:paraId="22C2726E" w14:textId="77777777" w:rsidR="00FF2C7C" w:rsidRPr="00FF2C7C" w:rsidRDefault="00FF2C7C" w:rsidP="00FF2C7C">
      <w:pPr>
        <w:numPr>
          <w:ilvl w:val="0"/>
          <w:numId w:val="3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Opportunity to develop financial modelling and analysis skills.</w:t>
      </w:r>
    </w:p>
    <w:p w14:paraId="18ACA86D" w14:textId="77777777" w:rsidR="00FF2C7C" w:rsidRPr="00FF2C7C" w:rsidRDefault="00FF2C7C" w:rsidP="00FF2C7C">
      <w:pPr>
        <w:numPr>
          <w:ilvl w:val="0"/>
          <w:numId w:val="3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Mentoring and career guidance from experienced finance professionals.</w:t>
      </w:r>
    </w:p>
    <w:p w14:paraId="32C6157F" w14:textId="77777777" w:rsidR="00FF2C7C" w:rsidRPr="00FF2C7C" w:rsidRDefault="00FF2C7C" w:rsidP="00FF2C7C">
      <w:pPr>
        <w:numPr>
          <w:ilvl w:val="0"/>
          <w:numId w:val="3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Involvement in real client projects with measurable impact.</w:t>
      </w:r>
    </w:p>
    <w:p w14:paraId="74336FF1" w14:textId="77777777" w:rsidR="00FF2C7C" w:rsidRPr="00FF2C7C" w:rsidRDefault="00FF2C7C" w:rsidP="00FF2C7C">
      <w:pPr>
        <w:numPr>
          <w:ilvl w:val="0"/>
          <w:numId w:val="3"/>
        </w:numPr>
        <w:spacing w:after="0"/>
        <w:rPr>
          <w:rFonts w:ascii="Montserrat" w:hAnsi="Montserrat"/>
        </w:rPr>
      </w:pPr>
      <w:r w:rsidRPr="00FF2C7C">
        <w:rPr>
          <w:rFonts w:ascii="Montserrat" w:hAnsi="Montserrat"/>
        </w:rPr>
        <w:t>A supportive workplace culture that values learning and development.</w:t>
      </w:r>
    </w:p>
    <w:p w14:paraId="369BFF36" w14:textId="77777777" w:rsidR="00FF2C7C" w:rsidRPr="00FF2C7C" w:rsidRDefault="00FF2C7C" w:rsidP="00FF2C7C">
      <w:pPr>
        <w:rPr>
          <w:rFonts w:ascii="Montserrat" w:hAnsi="Montserrat"/>
        </w:rPr>
      </w:pPr>
    </w:p>
    <w:sectPr w:rsidR="00FF2C7C" w:rsidRPr="00FF2C7C" w:rsidSect="00FF2C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0AFA" w14:textId="77777777" w:rsidR="0066475B" w:rsidRDefault="0066475B" w:rsidP="00FF2C7C">
      <w:pPr>
        <w:spacing w:after="0" w:line="240" w:lineRule="auto"/>
      </w:pPr>
      <w:r>
        <w:separator/>
      </w:r>
    </w:p>
  </w:endnote>
  <w:endnote w:type="continuationSeparator" w:id="0">
    <w:p w14:paraId="2AA75886" w14:textId="77777777" w:rsidR="0066475B" w:rsidRDefault="0066475B" w:rsidP="00FF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9961" w14:textId="77777777" w:rsidR="00AA3CA0" w:rsidRDefault="00AA3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AAC0" w14:textId="77777777" w:rsidR="00AA3CA0" w:rsidRDefault="00AA3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693" w14:textId="77777777" w:rsidR="00AA3CA0" w:rsidRDefault="00AA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15DA" w14:textId="77777777" w:rsidR="0066475B" w:rsidRDefault="0066475B" w:rsidP="00FF2C7C">
      <w:pPr>
        <w:spacing w:after="0" w:line="240" w:lineRule="auto"/>
      </w:pPr>
      <w:r>
        <w:separator/>
      </w:r>
    </w:p>
  </w:footnote>
  <w:footnote w:type="continuationSeparator" w:id="0">
    <w:p w14:paraId="470C6BF4" w14:textId="77777777" w:rsidR="0066475B" w:rsidRDefault="0066475B" w:rsidP="00FF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BF18" w14:textId="77777777" w:rsidR="00AA3CA0" w:rsidRDefault="00AA3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7F89" w14:textId="4DDBD3D1" w:rsidR="00FF2C7C" w:rsidRDefault="00FF2C7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F000D" wp14:editId="0559DE88">
          <wp:simplePos x="0" y="0"/>
          <wp:positionH relativeFrom="margin">
            <wp:align>left</wp:align>
          </wp:positionH>
          <wp:positionV relativeFrom="paragraph">
            <wp:posOffset>692</wp:posOffset>
          </wp:positionV>
          <wp:extent cx="1337310" cy="991235"/>
          <wp:effectExtent l="0" t="0" r="0" b="0"/>
          <wp:wrapTight wrapText="bothSides">
            <wp:wrapPolygon edited="0">
              <wp:start x="0" y="0"/>
              <wp:lineTo x="0" y="21171"/>
              <wp:lineTo x="21231" y="21171"/>
              <wp:lineTo x="21231" y="0"/>
              <wp:lineTo x="0" y="0"/>
            </wp:wrapPolygon>
          </wp:wrapTight>
          <wp:docPr id="1654219984" name="Picture 2" descr="University-of-Salfor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-of-Salford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856F" w14:textId="77777777" w:rsidR="00FF2C7C" w:rsidRDefault="00FF2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5127" w14:textId="77777777" w:rsidR="00AA3CA0" w:rsidRDefault="00AA3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F2B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22A57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E192C"/>
    <w:multiLevelType w:val="multilevel"/>
    <w:tmpl w:val="028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987307">
    <w:abstractNumId w:val="0"/>
  </w:num>
  <w:num w:numId="2" w16cid:durableId="1461144678">
    <w:abstractNumId w:val="2"/>
  </w:num>
  <w:num w:numId="3" w16cid:durableId="16987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7C"/>
    <w:rsid w:val="002311EC"/>
    <w:rsid w:val="004672AC"/>
    <w:rsid w:val="0066475B"/>
    <w:rsid w:val="006B209F"/>
    <w:rsid w:val="007D3D2D"/>
    <w:rsid w:val="0080094E"/>
    <w:rsid w:val="008C60EA"/>
    <w:rsid w:val="00AA3CA0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008B1"/>
  <w15:chartTrackingRefBased/>
  <w15:docId w15:val="{AFDA2783-178B-44F6-991A-B9B05D99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7C"/>
  </w:style>
  <w:style w:type="paragraph" w:styleId="Footer">
    <w:name w:val="footer"/>
    <w:basedOn w:val="Normal"/>
    <w:link w:val="FooterChar"/>
    <w:uiPriority w:val="99"/>
    <w:unhideWhenUsed/>
    <w:rsid w:val="00FF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43_ xmlns="2a31d848-9abb-4c0c-9f21-f3094244eb99" xsi:nil="true"/>
    <TaxCatchAll xmlns="2c735958-562c-4b1e-9c4d-1f7addb152d0" xsi:nil="true"/>
    <lcf76f155ced4ddcb4097134ff3c332f xmlns="2a31d848-9abb-4c0c-9f21-f3094244eb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9C7DFCF3C00468621CFA28F680A6F" ma:contentTypeVersion="19" ma:contentTypeDescription="Create a new document." ma:contentTypeScope="" ma:versionID="0542ef9165a5915fdb3dbd78749f8738">
  <xsd:schema xmlns:xsd="http://www.w3.org/2001/XMLSchema" xmlns:xs="http://www.w3.org/2001/XMLSchema" xmlns:p="http://schemas.microsoft.com/office/2006/metadata/properties" xmlns:ns2="2a31d848-9abb-4c0c-9f21-f3094244eb99" xmlns:ns3="2c735958-562c-4b1e-9c4d-1f7addb152d0" targetNamespace="http://schemas.microsoft.com/office/2006/metadata/properties" ma:root="true" ma:fieldsID="1505236e7f07be9b58613282c570bb78" ns2:_="" ns3:_="">
    <xsd:import namespace="2a31d848-9abb-4c0c-9f21-f3094244eb99"/>
    <xsd:import namespace="2c735958-562c-4b1e-9c4d-1f7addb1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x0043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d848-9abb-4c0c-9f21-f3094244e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43_" ma:index="20" nillable="true" ma:displayName="C" ma:format="Thumbnail" ma:internalName="_x0043_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3b8a41-d42e-4974-bda6-52814eaa8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5958-562c-4b1e-9c4d-1f7addb15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c4a60-dbf3-4a8f-a579-6e97f9f929fd}" ma:internalName="TaxCatchAll" ma:showField="CatchAllData" ma:web="2c735958-562c-4b1e-9c4d-1f7addb15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B1D29-7D63-4D2A-B138-191959A37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1C5B1-240F-4E02-A736-AB24F8D8D201}">
  <ds:schemaRefs>
    <ds:schemaRef ds:uri="http://schemas.microsoft.com/office/2006/metadata/properties"/>
    <ds:schemaRef ds:uri="http://schemas.microsoft.com/office/infopath/2007/PartnerControls"/>
    <ds:schemaRef ds:uri="2a31d848-9abb-4c0c-9f21-f3094244eb99"/>
    <ds:schemaRef ds:uri="2c735958-562c-4b1e-9c4d-1f7addb152d0"/>
  </ds:schemaRefs>
</ds:datastoreItem>
</file>

<file path=customXml/itemProps3.xml><?xml version="1.0" encoding="utf-8"?>
<ds:datastoreItem xmlns:ds="http://schemas.openxmlformats.org/officeDocument/2006/customXml" ds:itemID="{DCF3E835-4F68-4FA0-8C29-E18EA5578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d848-9abb-4c0c-9f21-f3094244eb99"/>
    <ds:schemaRef ds:uri="2c735958-562c-4b1e-9c4d-1f7addb1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Galati</dc:creator>
  <cp:keywords/>
  <dc:description/>
  <cp:lastModifiedBy>Tonia  Galati</cp:lastModifiedBy>
  <cp:revision>3</cp:revision>
  <dcterms:created xsi:type="dcterms:W3CDTF">2025-09-22T12:55:00Z</dcterms:created>
  <dcterms:modified xsi:type="dcterms:W3CDTF">2026-02-09T11:57:00Z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0x010100BAB9C7DFCF3C00468621CFA28F680A6F</vt:lpwstr>
  </property>
  <property fmtid="{D5CDD505-2E9C-101B-9397-08002B2CF9AE}" pid="3" name="MediaServiceImageTags">
    <vt:lpwstr/>
  </property>
</Properties>
</file>